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B6A" w:rsidRDefault="00612B6A" w:rsidP="00612B6A">
      <w:pPr>
        <w:jc w:val="center"/>
        <w:rPr>
          <w:b/>
          <w:color w:val="339966"/>
          <w:sz w:val="40"/>
          <w:szCs w:val="40"/>
        </w:rPr>
      </w:pPr>
      <w:r>
        <w:rPr>
          <w:b/>
          <w:color w:val="339966"/>
          <w:sz w:val="40"/>
          <w:szCs w:val="40"/>
        </w:rPr>
        <w:t>План организационно-методической работы</w:t>
      </w:r>
    </w:p>
    <w:p w:rsidR="00612B6A" w:rsidRDefault="00612B6A" w:rsidP="00612B6A">
      <w:pPr>
        <w:jc w:val="center"/>
        <w:rPr>
          <w:b/>
          <w:color w:val="339966"/>
          <w:sz w:val="40"/>
          <w:szCs w:val="40"/>
        </w:rPr>
      </w:pPr>
      <w:r>
        <w:rPr>
          <w:b/>
          <w:color w:val="339966"/>
          <w:sz w:val="40"/>
          <w:szCs w:val="40"/>
        </w:rPr>
        <w:t xml:space="preserve">в </w:t>
      </w:r>
      <w:proofErr w:type="gramStart"/>
      <w:r>
        <w:rPr>
          <w:b/>
          <w:color w:val="339966"/>
          <w:sz w:val="40"/>
          <w:szCs w:val="40"/>
        </w:rPr>
        <w:t>ДО  №</w:t>
      </w:r>
      <w:proofErr w:type="gramEnd"/>
      <w:r>
        <w:rPr>
          <w:b/>
          <w:color w:val="339966"/>
          <w:sz w:val="40"/>
          <w:szCs w:val="40"/>
        </w:rPr>
        <w:t xml:space="preserve"> 4</w:t>
      </w:r>
    </w:p>
    <w:p w:rsidR="00612B6A" w:rsidRDefault="00612B6A" w:rsidP="00612B6A">
      <w:pPr>
        <w:jc w:val="center"/>
        <w:rPr>
          <w:b/>
          <w:color w:val="339966"/>
          <w:sz w:val="40"/>
          <w:szCs w:val="40"/>
        </w:rPr>
      </w:pPr>
      <w:r>
        <w:rPr>
          <w:b/>
          <w:color w:val="339966"/>
          <w:sz w:val="40"/>
          <w:szCs w:val="40"/>
        </w:rPr>
        <w:t xml:space="preserve"> на </w:t>
      </w:r>
      <w:r>
        <w:rPr>
          <w:b/>
          <w:color w:val="339966"/>
          <w:sz w:val="40"/>
          <w:szCs w:val="40"/>
        </w:rPr>
        <w:t>февраль</w:t>
      </w:r>
      <w:r>
        <w:rPr>
          <w:b/>
          <w:color w:val="339966"/>
          <w:sz w:val="40"/>
          <w:szCs w:val="40"/>
        </w:rPr>
        <w:t xml:space="preserve"> 2016 года.</w:t>
      </w:r>
    </w:p>
    <w:p w:rsidR="00612B6A" w:rsidRDefault="00612B6A" w:rsidP="00612B6A">
      <w:pPr>
        <w:jc w:val="center"/>
        <w:rPr>
          <w:b/>
          <w:sz w:val="28"/>
          <w:szCs w:val="28"/>
        </w:rPr>
      </w:pPr>
    </w:p>
    <w:p w:rsidR="00612B6A" w:rsidRDefault="00612B6A" w:rsidP="00612B6A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2016-й год согласно указу президента </w:t>
      </w:r>
      <w:proofErr w:type="gramStart"/>
      <w:r>
        <w:rPr>
          <w:b/>
          <w:color w:val="FF0000"/>
          <w:sz w:val="32"/>
          <w:szCs w:val="32"/>
        </w:rPr>
        <w:t xml:space="preserve">РФ </w:t>
      </w:r>
      <w:r>
        <w:rPr>
          <w:b/>
          <w:color w:val="FF0000"/>
        </w:rPr>
        <w:t xml:space="preserve"> </w:t>
      </w:r>
      <w:r>
        <w:rPr>
          <w:b/>
          <w:color w:val="FF0000"/>
          <w:sz w:val="32"/>
          <w:szCs w:val="32"/>
        </w:rPr>
        <w:t>объявлен</w:t>
      </w:r>
      <w:proofErr w:type="gramEnd"/>
      <w:r>
        <w:rPr>
          <w:b/>
          <w:color w:val="FF0000"/>
          <w:sz w:val="32"/>
          <w:szCs w:val="32"/>
        </w:rPr>
        <w:t xml:space="preserve"> в России Годом российского кино. Главная цель такого решения – "…привлечение внимания общества к российскому кинематографу".</w:t>
      </w:r>
    </w:p>
    <w:p w:rsidR="00612B6A" w:rsidRDefault="00612B6A" w:rsidP="00612B6A">
      <w:r>
        <w:rPr>
          <w:color w:val="FF0000"/>
          <w:sz w:val="32"/>
          <w:szCs w:val="32"/>
        </w:rPr>
        <w:t xml:space="preserve"> </w:t>
      </w:r>
    </w:p>
    <w:p w:rsidR="00612B6A" w:rsidRDefault="00612B6A" w:rsidP="00612B6A"/>
    <w:p w:rsidR="00612B6A" w:rsidRDefault="00612B6A" w:rsidP="00612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02.02</w:t>
      </w:r>
      <w:r>
        <w:rPr>
          <w:b/>
          <w:sz w:val="32"/>
          <w:szCs w:val="32"/>
        </w:rPr>
        <w:t>.2016</w:t>
      </w:r>
    </w:p>
    <w:p w:rsidR="00151867" w:rsidRDefault="00151867" w:rsidP="00612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Координационная встреча педагогов</w:t>
      </w:r>
    </w:p>
    <w:p w:rsidR="00151867" w:rsidRDefault="00151867" w:rsidP="00612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(Помощь в подготовке к педсовету)</w:t>
      </w:r>
      <w:r w:rsidR="00D279CA">
        <w:rPr>
          <w:b/>
          <w:sz w:val="32"/>
          <w:szCs w:val="32"/>
        </w:rPr>
        <w:t xml:space="preserve"> </w:t>
      </w:r>
    </w:p>
    <w:p w:rsidR="00612B6A" w:rsidRDefault="00612B6A" w:rsidP="00612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ДЕНЬ ВОИНСКОЙ СЛАВЫ РОССИИ</w:t>
      </w:r>
    </w:p>
    <w:p w:rsidR="00612B6A" w:rsidRDefault="00612B6A" w:rsidP="00612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День разгрома фашистских войск в Сталинградской битве (73 года)</w:t>
      </w:r>
    </w:p>
    <w:p w:rsidR="00612B6A" w:rsidRDefault="00612B6A" w:rsidP="00612B6A">
      <w:pPr>
        <w:jc w:val="center"/>
        <w:rPr>
          <w:b/>
          <w:sz w:val="32"/>
          <w:szCs w:val="32"/>
        </w:rPr>
      </w:pPr>
    </w:p>
    <w:p w:rsidR="00612B6A" w:rsidRDefault="00612B6A" w:rsidP="00612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07.02.2016</w:t>
      </w:r>
    </w:p>
    <w:p w:rsidR="00612B6A" w:rsidRDefault="00612B6A" w:rsidP="00612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ДЕНЬ ЗИМНИХ ВИДОВ СПОРТА В РОССИИ</w:t>
      </w:r>
    </w:p>
    <w:p w:rsidR="00612B6A" w:rsidRDefault="00612B6A" w:rsidP="00612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(зимняя олимпиада)</w:t>
      </w:r>
    </w:p>
    <w:p w:rsidR="00612B6A" w:rsidRDefault="00612B6A" w:rsidP="00612B6A">
      <w:pPr>
        <w:jc w:val="center"/>
        <w:rPr>
          <w:b/>
          <w:sz w:val="32"/>
          <w:szCs w:val="32"/>
        </w:rPr>
      </w:pPr>
    </w:p>
    <w:p w:rsidR="00612B6A" w:rsidRDefault="00612B6A" w:rsidP="00612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0</w:t>
      </w:r>
      <w:r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>.0</w:t>
      </w:r>
      <w:r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.2016</w:t>
      </w:r>
    </w:p>
    <w:p w:rsidR="00612B6A" w:rsidRDefault="00612B6A" w:rsidP="00612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ДЕНЬ РОССИЙСКОЙ НАУКИ</w:t>
      </w:r>
    </w:p>
    <w:p w:rsidR="00612B6A" w:rsidRDefault="00612B6A" w:rsidP="00612B6A">
      <w:pPr>
        <w:jc w:val="center"/>
        <w:rPr>
          <w:b/>
          <w:sz w:val="32"/>
          <w:szCs w:val="32"/>
        </w:rPr>
      </w:pPr>
    </w:p>
    <w:p w:rsidR="00612B6A" w:rsidRDefault="00612B6A" w:rsidP="00612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09</w:t>
      </w:r>
      <w:r>
        <w:rPr>
          <w:b/>
          <w:sz w:val="32"/>
          <w:szCs w:val="32"/>
        </w:rPr>
        <w:t>.0</w:t>
      </w:r>
      <w:r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.2016</w:t>
      </w:r>
    </w:p>
    <w:p w:rsidR="00612B6A" w:rsidRDefault="00612B6A" w:rsidP="00612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Педагогический совет на тему: «Подведение промежуточных итогов </w:t>
      </w:r>
      <w:proofErr w:type="spellStart"/>
      <w:r>
        <w:rPr>
          <w:b/>
          <w:sz w:val="32"/>
          <w:szCs w:val="32"/>
        </w:rPr>
        <w:t>воспитательно</w:t>
      </w:r>
      <w:proofErr w:type="spellEnd"/>
      <w:r>
        <w:rPr>
          <w:b/>
          <w:sz w:val="32"/>
          <w:szCs w:val="32"/>
        </w:rPr>
        <w:t>-образовательной работы»</w:t>
      </w:r>
    </w:p>
    <w:p w:rsidR="00612B6A" w:rsidRDefault="00612B6A" w:rsidP="00612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Ответственные: Власова М.И., </w:t>
      </w:r>
      <w:proofErr w:type="spellStart"/>
      <w:r>
        <w:rPr>
          <w:b/>
          <w:sz w:val="32"/>
          <w:szCs w:val="32"/>
        </w:rPr>
        <w:t>Рудикова</w:t>
      </w:r>
      <w:proofErr w:type="spellEnd"/>
      <w:r>
        <w:rPr>
          <w:b/>
          <w:sz w:val="32"/>
          <w:szCs w:val="32"/>
        </w:rPr>
        <w:t xml:space="preserve"> О.А.</w:t>
      </w:r>
    </w:p>
    <w:p w:rsidR="00612B6A" w:rsidRDefault="00612B6A" w:rsidP="00612B6A">
      <w:pPr>
        <w:jc w:val="center"/>
        <w:rPr>
          <w:b/>
          <w:sz w:val="32"/>
          <w:szCs w:val="32"/>
        </w:rPr>
      </w:pPr>
    </w:p>
    <w:p w:rsidR="00D279CA" w:rsidRDefault="00D279CA" w:rsidP="00612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16.02.2016 </w:t>
      </w:r>
    </w:p>
    <w:p w:rsidR="00D279CA" w:rsidRDefault="00D279CA" w:rsidP="00612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Консультация «Развитие речевой активности дошкольников старшего возраста в процессе работы над загадками»</w:t>
      </w:r>
    </w:p>
    <w:p w:rsidR="00D279CA" w:rsidRDefault="00D279CA" w:rsidP="00612B6A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Ответсвенный</w:t>
      </w:r>
      <w:proofErr w:type="spellEnd"/>
      <w:r>
        <w:rPr>
          <w:b/>
          <w:sz w:val="32"/>
          <w:szCs w:val="32"/>
        </w:rPr>
        <w:t>: учитель-логопед Тимофеева Е.П.</w:t>
      </w:r>
    </w:p>
    <w:p w:rsidR="00D279CA" w:rsidRDefault="00D279CA" w:rsidP="00612B6A">
      <w:pPr>
        <w:jc w:val="center"/>
        <w:rPr>
          <w:b/>
          <w:sz w:val="32"/>
          <w:szCs w:val="32"/>
        </w:rPr>
      </w:pPr>
    </w:p>
    <w:p w:rsidR="00612B6A" w:rsidRDefault="00612B6A" w:rsidP="00612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>.0</w:t>
      </w:r>
      <w:r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.2016</w:t>
      </w:r>
    </w:p>
    <w:p w:rsidR="00612B6A" w:rsidRDefault="00612B6A" w:rsidP="00612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ВСЕМИРНЫЙ ДЕНЬ ПРОЯВЛЕНИЯ ДОБРОТЫ </w:t>
      </w:r>
    </w:p>
    <w:p w:rsidR="00612B6A" w:rsidRDefault="00612B6A" w:rsidP="00612B6A">
      <w:pPr>
        <w:jc w:val="center"/>
        <w:rPr>
          <w:b/>
          <w:sz w:val="32"/>
          <w:szCs w:val="32"/>
        </w:rPr>
      </w:pPr>
    </w:p>
    <w:p w:rsidR="00EE44ED" w:rsidRDefault="00EE44ED" w:rsidP="00612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21.02.2016</w:t>
      </w:r>
    </w:p>
    <w:p w:rsidR="00EE44ED" w:rsidRDefault="00EE44ED" w:rsidP="00612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МЕЖДУНАРОДНЫЙ ДЕНЬ РОДНОГО ЯЗЫКА</w:t>
      </w:r>
    </w:p>
    <w:p w:rsidR="00612B6A" w:rsidRDefault="00612B6A" w:rsidP="00612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2</w:t>
      </w:r>
      <w:r w:rsidR="008016C1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.0</w:t>
      </w:r>
      <w:r w:rsidR="008016C1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.2016</w:t>
      </w:r>
    </w:p>
    <w:p w:rsidR="00612B6A" w:rsidRDefault="008016C1" w:rsidP="00612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ДЕНЬ ЗАЩИТНИКА ОТЕЧЕСТВА</w:t>
      </w:r>
      <w:r w:rsidR="00EE44ED">
        <w:rPr>
          <w:b/>
          <w:sz w:val="32"/>
          <w:szCs w:val="32"/>
        </w:rPr>
        <w:t xml:space="preserve"> </w:t>
      </w:r>
    </w:p>
    <w:p w:rsidR="00612B6A" w:rsidRDefault="00612B6A" w:rsidP="00612B6A">
      <w:pPr>
        <w:jc w:val="center"/>
        <w:rPr>
          <w:b/>
          <w:sz w:val="32"/>
          <w:szCs w:val="32"/>
        </w:rPr>
      </w:pPr>
    </w:p>
    <w:p w:rsidR="00612B6A" w:rsidRDefault="00612B6A" w:rsidP="00612B6A">
      <w:pPr>
        <w:jc w:val="center"/>
        <w:rPr>
          <w:b/>
          <w:sz w:val="32"/>
          <w:szCs w:val="32"/>
        </w:rPr>
      </w:pPr>
    </w:p>
    <w:p w:rsidR="00612B6A" w:rsidRPr="00AE0FC1" w:rsidRDefault="00612B6A" w:rsidP="00612B6A">
      <w:pPr>
        <w:jc w:val="center"/>
        <w:rPr>
          <w:b/>
          <w:color w:val="FF0000"/>
          <w:sz w:val="32"/>
          <w:szCs w:val="32"/>
        </w:rPr>
      </w:pPr>
      <w:r w:rsidRPr="00AE0FC1">
        <w:rPr>
          <w:b/>
          <w:color w:val="FF0000"/>
          <w:sz w:val="32"/>
          <w:szCs w:val="32"/>
        </w:rPr>
        <w:t>Книги-юбиляры 2016 года:</w:t>
      </w:r>
    </w:p>
    <w:p w:rsidR="00612B6A" w:rsidRPr="00AE0FC1" w:rsidRDefault="00612B6A" w:rsidP="00612B6A">
      <w:pPr>
        <w:jc w:val="center"/>
        <w:rPr>
          <w:b/>
          <w:color w:val="FF0000"/>
          <w:sz w:val="32"/>
          <w:szCs w:val="32"/>
        </w:rPr>
      </w:pPr>
      <w:r w:rsidRPr="00AE0FC1">
        <w:rPr>
          <w:b/>
          <w:color w:val="FF0000"/>
          <w:sz w:val="32"/>
          <w:szCs w:val="32"/>
        </w:rPr>
        <w:t xml:space="preserve">- 185 лет – </w:t>
      </w:r>
      <w:proofErr w:type="spellStart"/>
      <w:r w:rsidRPr="00AE0FC1">
        <w:rPr>
          <w:b/>
          <w:color w:val="FF0000"/>
          <w:sz w:val="32"/>
          <w:szCs w:val="32"/>
        </w:rPr>
        <w:t>А.С.Пушкин</w:t>
      </w:r>
      <w:proofErr w:type="spellEnd"/>
      <w:r w:rsidRPr="00AE0FC1">
        <w:rPr>
          <w:b/>
          <w:color w:val="FF0000"/>
          <w:sz w:val="32"/>
          <w:szCs w:val="32"/>
        </w:rPr>
        <w:t xml:space="preserve"> «Сказка о попе и работнике его </w:t>
      </w:r>
      <w:proofErr w:type="spellStart"/>
      <w:r w:rsidRPr="00AE0FC1">
        <w:rPr>
          <w:b/>
          <w:color w:val="FF0000"/>
          <w:sz w:val="32"/>
          <w:szCs w:val="32"/>
        </w:rPr>
        <w:t>Балде</w:t>
      </w:r>
      <w:proofErr w:type="spellEnd"/>
      <w:r w:rsidRPr="00AE0FC1">
        <w:rPr>
          <w:b/>
          <w:color w:val="FF0000"/>
          <w:sz w:val="32"/>
          <w:szCs w:val="32"/>
        </w:rPr>
        <w:t xml:space="preserve">», «Сказка о царе </w:t>
      </w:r>
      <w:proofErr w:type="spellStart"/>
      <w:r w:rsidRPr="00AE0FC1">
        <w:rPr>
          <w:b/>
          <w:color w:val="FF0000"/>
          <w:sz w:val="32"/>
          <w:szCs w:val="32"/>
        </w:rPr>
        <w:t>Салтане</w:t>
      </w:r>
      <w:proofErr w:type="spellEnd"/>
      <w:r w:rsidRPr="00AE0FC1">
        <w:rPr>
          <w:b/>
          <w:color w:val="FF0000"/>
          <w:sz w:val="32"/>
          <w:szCs w:val="32"/>
        </w:rPr>
        <w:t>» (1831)</w:t>
      </w:r>
    </w:p>
    <w:p w:rsidR="00612B6A" w:rsidRPr="00AE0FC1" w:rsidRDefault="00612B6A" w:rsidP="00612B6A">
      <w:pPr>
        <w:jc w:val="center"/>
        <w:rPr>
          <w:b/>
          <w:color w:val="FF0000"/>
          <w:sz w:val="32"/>
          <w:szCs w:val="32"/>
        </w:rPr>
      </w:pPr>
      <w:r w:rsidRPr="00AE0FC1">
        <w:rPr>
          <w:b/>
          <w:color w:val="FF0000"/>
          <w:sz w:val="32"/>
          <w:szCs w:val="32"/>
        </w:rPr>
        <w:t xml:space="preserve">- 75 лет – </w:t>
      </w:r>
      <w:proofErr w:type="spellStart"/>
      <w:r w:rsidRPr="00AE0FC1">
        <w:rPr>
          <w:b/>
          <w:color w:val="FF0000"/>
          <w:sz w:val="32"/>
          <w:szCs w:val="32"/>
        </w:rPr>
        <w:t>А.П.Гайдар</w:t>
      </w:r>
      <w:proofErr w:type="spellEnd"/>
      <w:r w:rsidRPr="00AE0FC1">
        <w:rPr>
          <w:b/>
          <w:color w:val="FF0000"/>
          <w:sz w:val="32"/>
          <w:szCs w:val="32"/>
        </w:rPr>
        <w:t xml:space="preserve"> «Клятва Тимура» (1941)</w:t>
      </w:r>
    </w:p>
    <w:p w:rsidR="00612B6A" w:rsidRPr="00AE0FC1" w:rsidRDefault="00612B6A" w:rsidP="00612B6A">
      <w:pPr>
        <w:jc w:val="center"/>
        <w:rPr>
          <w:b/>
          <w:color w:val="FF0000"/>
          <w:sz w:val="32"/>
          <w:szCs w:val="32"/>
        </w:rPr>
      </w:pPr>
      <w:r w:rsidRPr="00AE0FC1">
        <w:rPr>
          <w:b/>
          <w:color w:val="FF0000"/>
          <w:sz w:val="32"/>
          <w:szCs w:val="32"/>
        </w:rPr>
        <w:t xml:space="preserve">- 45 лет – </w:t>
      </w:r>
      <w:proofErr w:type="spellStart"/>
      <w:r w:rsidRPr="00AE0FC1">
        <w:rPr>
          <w:b/>
          <w:color w:val="FF0000"/>
          <w:sz w:val="32"/>
          <w:szCs w:val="32"/>
        </w:rPr>
        <w:t>Н.Н.Носов</w:t>
      </w:r>
      <w:proofErr w:type="spellEnd"/>
      <w:r w:rsidRPr="00AE0FC1">
        <w:rPr>
          <w:b/>
          <w:color w:val="FF0000"/>
          <w:sz w:val="32"/>
          <w:szCs w:val="32"/>
        </w:rPr>
        <w:t xml:space="preserve"> «Трилогия о Незнайке» (1971)</w:t>
      </w:r>
    </w:p>
    <w:p w:rsidR="00612B6A" w:rsidRPr="00685F41" w:rsidRDefault="00612B6A" w:rsidP="00612B6A">
      <w:pPr>
        <w:jc w:val="center"/>
        <w:rPr>
          <w:b/>
          <w:sz w:val="32"/>
          <w:szCs w:val="32"/>
        </w:rPr>
      </w:pPr>
    </w:p>
    <w:p w:rsidR="00612B6A" w:rsidRDefault="00612B6A" w:rsidP="00612B6A">
      <w:pPr>
        <w:jc w:val="center"/>
        <w:rPr>
          <w:b/>
          <w:color w:val="FF0000"/>
          <w:sz w:val="32"/>
          <w:szCs w:val="32"/>
        </w:rPr>
      </w:pPr>
    </w:p>
    <w:p w:rsidR="00612B6A" w:rsidRDefault="00612B6A" w:rsidP="00612B6A">
      <w:pPr>
        <w:jc w:val="center"/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 xml:space="preserve">Уважаемые педагоги! </w:t>
      </w:r>
    </w:p>
    <w:p w:rsidR="00612B6A" w:rsidRDefault="00612B6A" w:rsidP="00612B6A">
      <w:pPr>
        <w:jc w:val="center"/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>Не забывайте отражать тематические дни в своих календарных планах!!!</w:t>
      </w:r>
    </w:p>
    <w:p w:rsidR="00612B6A" w:rsidRDefault="00612B6A" w:rsidP="00612B6A">
      <w:pPr>
        <w:jc w:val="center"/>
        <w:rPr>
          <w:b/>
          <w:color w:val="00B050"/>
          <w:sz w:val="32"/>
          <w:szCs w:val="32"/>
        </w:rPr>
      </w:pPr>
    </w:p>
    <w:p w:rsidR="00612B6A" w:rsidRDefault="00612B6A" w:rsidP="00612B6A">
      <w:pPr>
        <w:pStyle w:val="a3"/>
        <w:ind w:left="0"/>
        <w:jc w:val="center"/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 xml:space="preserve">Комплексно-тематическое планирование работы с детьми на </w:t>
      </w:r>
      <w:r w:rsidR="00565CAF">
        <w:rPr>
          <w:b/>
          <w:color w:val="FF0000"/>
          <w:sz w:val="32"/>
          <w:szCs w:val="32"/>
          <w:u w:val="single"/>
        </w:rPr>
        <w:t>февраль</w:t>
      </w:r>
      <w:bookmarkStart w:id="0" w:name="_GoBack"/>
      <w:bookmarkEnd w:id="0"/>
    </w:p>
    <w:p w:rsidR="00612B6A" w:rsidRDefault="00612B6A" w:rsidP="00612B6A">
      <w:pPr>
        <w:pStyle w:val="a3"/>
        <w:ind w:left="0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Младшие группы:</w:t>
      </w:r>
    </w:p>
    <w:p w:rsidR="00612B6A" w:rsidRDefault="00612B6A" w:rsidP="00612B6A">
      <w:pPr>
        <w:pStyle w:val="a3"/>
        <w:ind w:left="0"/>
        <w:jc w:val="both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1-я- </w:t>
      </w:r>
      <w:r w:rsidR="00EE44ED">
        <w:rPr>
          <w:sz w:val="32"/>
          <w:szCs w:val="32"/>
          <w:u w:val="single"/>
        </w:rPr>
        <w:t>3</w:t>
      </w:r>
      <w:r>
        <w:rPr>
          <w:sz w:val="32"/>
          <w:szCs w:val="32"/>
          <w:u w:val="single"/>
        </w:rPr>
        <w:t>-я неделя: «</w:t>
      </w:r>
      <w:r w:rsidR="00EE44ED">
        <w:rPr>
          <w:sz w:val="32"/>
          <w:szCs w:val="32"/>
          <w:u w:val="single"/>
        </w:rPr>
        <w:t>День защитника Отечества</w:t>
      </w:r>
      <w:r>
        <w:rPr>
          <w:sz w:val="32"/>
          <w:szCs w:val="32"/>
          <w:u w:val="single"/>
        </w:rPr>
        <w:t>»</w:t>
      </w:r>
      <w:r w:rsidR="00EE44ED">
        <w:rPr>
          <w:sz w:val="32"/>
          <w:szCs w:val="32"/>
          <w:u w:val="single"/>
        </w:rPr>
        <w:t>, 4-я неделя: «</w:t>
      </w:r>
      <w:r w:rsidR="00C43C91">
        <w:rPr>
          <w:sz w:val="32"/>
          <w:szCs w:val="32"/>
          <w:u w:val="single"/>
        </w:rPr>
        <w:t>8 Марта»</w:t>
      </w:r>
    </w:p>
    <w:p w:rsidR="00612B6A" w:rsidRDefault="00612B6A" w:rsidP="00612B6A">
      <w:pPr>
        <w:pStyle w:val="a3"/>
        <w:ind w:left="0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Средняя группа:</w:t>
      </w:r>
    </w:p>
    <w:p w:rsidR="00612B6A" w:rsidRDefault="00612B6A" w:rsidP="00612B6A">
      <w:pPr>
        <w:pStyle w:val="a3"/>
        <w:ind w:left="0"/>
        <w:jc w:val="both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1-я - </w:t>
      </w:r>
      <w:r w:rsidR="00C43C91">
        <w:rPr>
          <w:sz w:val="32"/>
          <w:szCs w:val="32"/>
          <w:u w:val="single"/>
        </w:rPr>
        <w:t>3</w:t>
      </w:r>
      <w:r>
        <w:rPr>
          <w:sz w:val="32"/>
          <w:szCs w:val="32"/>
          <w:u w:val="single"/>
        </w:rPr>
        <w:t>-я неделя: «</w:t>
      </w:r>
      <w:r w:rsidR="00C43C91">
        <w:rPr>
          <w:sz w:val="32"/>
          <w:szCs w:val="32"/>
          <w:u w:val="single"/>
        </w:rPr>
        <w:t>День защитника Отечества</w:t>
      </w:r>
      <w:r>
        <w:rPr>
          <w:sz w:val="32"/>
          <w:szCs w:val="32"/>
          <w:u w:val="single"/>
        </w:rPr>
        <w:t>»</w:t>
      </w:r>
      <w:r w:rsidR="00C43C91">
        <w:rPr>
          <w:sz w:val="32"/>
          <w:szCs w:val="32"/>
          <w:u w:val="single"/>
        </w:rPr>
        <w:t>, 4-я неделя: «8 Марта»</w:t>
      </w:r>
    </w:p>
    <w:p w:rsidR="00612B6A" w:rsidRDefault="00612B6A" w:rsidP="00612B6A">
      <w:pPr>
        <w:pStyle w:val="a3"/>
        <w:ind w:left="0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Старшие группы: </w:t>
      </w:r>
    </w:p>
    <w:p w:rsidR="00612B6A" w:rsidRDefault="00612B6A" w:rsidP="00612B6A">
      <w:pPr>
        <w:pStyle w:val="a3"/>
        <w:ind w:left="0"/>
        <w:jc w:val="both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1-я – </w:t>
      </w:r>
      <w:r w:rsidR="00C43C91">
        <w:rPr>
          <w:sz w:val="32"/>
          <w:szCs w:val="32"/>
          <w:u w:val="single"/>
        </w:rPr>
        <w:t>3</w:t>
      </w:r>
      <w:r>
        <w:rPr>
          <w:sz w:val="32"/>
          <w:szCs w:val="32"/>
          <w:u w:val="single"/>
        </w:rPr>
        <w:t>-я неделя: «</w:t>
      </w:r>
      <w:r w:rsidR="00C43C91">
        <w:rPr>
          <w:sz w:val="32"/>
          <w:szCs w:val="32"/>
          <w:u w:val="single"/>
        </w:rPr>
        <w:t>День защитника Отечества</w:t>
      </w:r>
      <w:r>
        <w:rPr>
          <w:sz w:val="32"/>
          <w:szCs w:val="32"/>
          <w:u w:val="single"/>
        </w:rPr>
        <w:t>»</w:t>
      </w:r>
      <w:r w:rsidR="00C43C91">
        <w:rPr>
          <w:sz w:val="32"/>
          <w:szCs w:val="32"/>
          <w:u w:val="single"/>
        </w:rPr>
        <w:t>, 4-я неделя: «Международный женский день»</w:t>
      </w:r>
    </w:p>
    <w:p w:rsidR="00612B6A" w:rsidRDefault="00612B6A" w:rsidP="00612B6A">
      <w:pPr>
        <w:pStyle w:val="a3"/>
        <w:ind w:left="0"/>
        <w:jc w:val="both"/>
        <w:rPr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Подготовительная группа:</w:t>
      </w:r>
    </w:p>
    <w:p w:rsidR="00C43C91" w:rsidRDefault="00C43C91" w:rsidP="00C43C91">
      <w:pPr>
        <w:pStyle w:val="a3"/>
        <w:ind w:left="0"/>
        <w:jc w:val="both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1-я – 3-я неделя: «День защитника Отечества», 4-я неделя: «Международный женский день»</w:t>
      </w:r>
    </w:p>
    <w:p w:rsidR="00612B6A" w:rsidRDefault="00612B6A" w:rsidP="00612B6A">
      <w:pPr>
        <w:pStyle w:val="a3"/>
        <w:ind w:left="0"/>
        <w:jc w:val="center"/>
        <w:rPr>
          <w:sz w:val="32"/>
          <w:szCs w:val="32"/>
          <w:u w:val="single"/>
        </w:rPr>
      </w:pPr>
    </w:p>
    <w:p w:rsidR="00612B6A" w:rsidRPr="008D120F" w:rsidRDefault="00612B6A" w:rsidP="00612B6A">
      <w:pPr>
        <w:pStyle w:val="a3"/>
        <w:ind w:left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Просмотр </w:t>
      </w:r>
      <w:proofErr w:type="spellStart"/>
      <w:r>
        <w:rPr>
          <w:sz w:val="32"/>
          <w:szCs w:val="32"/>
        </w:rPr>
        <w:t>вебинаров</w:t>
      </w:r>
      <w:proofErr w:type="spellEnd"/>
      <w:r>
        <w:rPr>
          <w:sz w:val="32"/>
          <w:szCs w:val="32"/>
        </w:rPr>
        <w:t xml:space="preserve"> по различным вопросам развития и воспитания дошкольников – в течение месяца (расписание </w:t>
      </w:r>
      <w:proofErr w:type="spellStart"/>
      <w:r>
        <w:rPr>
          <w:sz w:val="32"/>
          <w:szCs w:val="32"/>
        </w:rPr>
        <w:t>вебинаров</w:t>
      </w:r>
      <w:proofErr w:type="spellEnd"/>
      <w:r>
        <w:rPr>
          <w:sz w:val="32"/>
          <w:szCs w:val="32"/>
        </w:rPr>
        <w:t xml:space="preserve"> смотрите на сайте в разделе Объявления.</w:t>
      </w:r>
    </w:p>
    <w:p w:rsidR="00612B6A" w:rsidRDefault="00612B6A" w:rsidP="00612B6A"/>
    <w:p w:rsidR="004C59BC" w:rsidRDefault="004C59BC"/>
    <w:sectPr w:rsidR="004C59BC" w:rsidSect="008D120F">
      <w:pgSz w:w="11906" w:h="16838"/>
      <w:pgMar w:top="1134" w:right="850" w:bottom="1134" w:left="1701" w:header="708" w:footer="708" w:gutter="0"/>
      <w:pgBorders w:offsetFrom="page">
        <w:top w:val="paperClips" w:sz="28" w:space="24" w:color="auto"/>
        <w:left w:val="paperClips" w:sz="28" w:space="24" w:color="auto"/>
        <w:bottom w:val="paperClips" w:sz="28" w:space="24" w:color="auto"/>
        <w:right w:val="paperClips" w:sz="2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B6A"/>
    <w:rsid w:val="00151867"/>
    <w:rsid w:val="004C59BC"/>
    <w:rsid w:val="00565CAF"/>
    <w:rsid w:val="00612B6A"/>
    <w:rsid w:val="008016C1"/>
    <w:rsid w:val="00C43C91"/>
    <w:rsid w:val="00D279CA"/>
    <w:rsid w:val="00EE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6A7970-79E9-47CD-8620-0FEBA23BA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B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B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5CA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5CA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D90</dc:creator>
  <cp:keywords/>
  <dc:description/>
  <cp:lastModifiedBy>D90</cp:lastModifiedBy>
  <cp:revision>3</cp:revision>
  <cp:lastPrinted>2016-02-01T09:48:00Z</cp:lastPrinted>
  <dcterms:created xsi:type="dcterms:W3CDTF">2016-02-01T08:38:00Z</dcterms:created>
  <dcterms:modified xsi:type="dcterms:W3CDTF">2016-02-01T09:50:00Z</dcterms:modified>
</cp:coreProperties>
</file>